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44" w:rsidRDefault="00362244" w:rsidP="00362244">
      <w:pPr>
        <w:jc w:val="center"/>
        <w:rPr>
          <w:b/>
          <w:color w:val="00B050"/>
          <w:sz w:val="32"/>
          <w:szCs w:val="32"/>
        </w:rPr>
      </w:pPr>
      <w:r w:rsidRPr="00362244">
        <w:rPr>
          <w:rFonts w:ascii="Algerian" w:hAnsi="Algerian"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6628F80" wp14:editId="2E27EB0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722880" cy="2447925"/>
            <wp:effectExtent l="0" t="0" r="1270" b="9525"/>
            <wp:wrapTight wrapText="bothSides">
              <wp:wrapPolygon edited="0">
                <wp:start x="0" y="0"/>
                <wp:lineTo x="0" y="21516"/>
                <wp:lineTo x="21459" y="21516"/>
                <wp:lineTo x="21459" y="0"/>
                <wp:lineTo x="0" y="0"/>
              </wp:wrapPolygon>
            </wp:wrapTight>
            <wp:docPr id="1" name="Picture 1" descr="C:\Users\lragle\Documents\L'BRI\LEADING EDGE\11-14 Nov\wreath with red bows and 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gle\Documents\L'BRI\LEADING EDGE\11-14 Nov\wreath with red bows and ball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244">
        <w:rPr>
          <w:rFonts w:ascii="Algerian" w:hAnsi="Algerian"/>
          <w:i/>
          <w:noProof/>
          <w:color w:val="FF0000"/>
          <w:sz w:val="96"/>
          <w:szCs w:val="96"/>
        </w:rPr>
        <w:t>Pick your price in</w:t>
      </w:r>
    </w:p>
    <w:p w:rsidR="00710F9F" w:rsidRDefault="00362244" w:rsidP="00362244">
      <w:pPr>
        <w:ind w:left="-540"/>
        <w:jc w:val="center"/>
        <w:rPr>
          <w:rFonts w:ascii="Algerian" w:hAnsi="Algerian"/>
          <w:i/>
          <w:color w:val="FF0000"/>
          <w:sz w:val="96"/>
          <w:szCs w:val="96"/>
        </w:rPr>
      </w:pPr>
      <w:r w:rsidRPr="00362244">
        <w:rPr>
          <w:rFonts w:ascii="Algerian" w:hAnsi="Algerian"/>
          <w:i/>
          <w:color w:val="FF0000"/>
          <w:sz w:val="96"/>
          <w:szCs w:val="96"/>
        </w:rPr>
        <w:t>December!</w:t>
      </w:r>
    </w:p>
    <w:p w:rsidR="00362244" w:rsidRDefault="00362244" w:rsidP="00362244">
      <w:pPr>
        <w:jc w:val="center"/>
        <w:rPr>
          <w:b/>
          <w:color w:val="00642D"/>
          <w:sz w:val="36"/>
          <w:szCs w:val="36"/>
        </w:rPr>
      </w:pPr>
    </w:p>
    <w:p w:rsidR="00362244" w:rsidRDefault="00362244" w:rsidP="00362244">
      <w:pPr>
        <w:jc w:val="center"/>
        <w:rPr>
          <w:b/>
          <w:color w:val="00642D"/>
          <w:sz w:val="36"/>
          <w:szCs w:val="36"/>
        </w:rPr>
      </w:pPr>
    </w:p>
    <w:p w:rsidR="00362244" w:rsidRPr="00362244" w:rsidRDefault="00362244" w:rsidP="00362244">
      <w:pPr>
        <w:ind w:left="-630"/>
        <w:jc w:val="center"/>
        <w:rPr>
          <w:b/>
          <w:color w:val="00642D"/>
          <w:sz w:val="36"/>
          <w:szCs w:val="36"/>
        </w:rPr>
      </w:pPr>
      <w:r w:rsidRPr="00362244">
        <w:rPr>
          <w:b/>
          <w:color w:val="00642D"/>
          <w:sz w:val="36"/>
          <w:szCs w:val="36"/>
        </w:rPr>
        <w:t>PICK THE DATE for your</w:t>
      </w:r>
      <w:r w:rsidR="00107323">
        <w:rPr>
          <w:b/>
          <w:color w:val="00642D"/>
          <w:sz w:val="36"/>
          <w:szCs w:val="36"/>
        </w:rPr>
        <w:t xml:space="preserve"> </w:t>
      </w:r>
      <w:r>
        <w:rPr>
          <w:b/>
          <w:color w:val="00642D"/>
          <w:sz w:val="36"/>
          <w:szCs w:val="36"/>
        </w:rPr>
        <w:t xml:space="preserve">December </w:t>
      </w:r>
      <w:r w:rsidR="00107323">
        <w:rPr>
          <w:b/>
          <w:color w:val="00642D"/>
          <w:sz w:val="36"/>
          <w:szCs w:val="36"/>
        </w:rPr>
        <w:t xml:space="preserve">L’BRI </w:t>
      </w:r>
      <w:r>
        <w:rPr>
          <w:b/>
          <w:color w:val="00642D"/>
          <w:sz w:val="36"/>
          <w:szCs w:val="36"/>
        </w:rPr>
        <w:t>Show</w:t>
      </w:r>
      <w:r w:rsidRPr="00362244">
        <w:rPr>
          <w:b/>
          <w:color w:val="00642D"/>
          <w:sz w:val="36"/>
          <w:szCs w:val="36"/>
        </w:rPr>
        <w:t xml:space="preserve"> and PICK YOUR PRICE</w:t>
      </w:r>
    </w:p>
    <w:p w:rsidR="00362244" w:rsidRPr="00362244" w:rsidRDefault="00362244" w:rsidP="00362244">
      <w:pPr>
        <w:ind w:left="-720"/>
        <w:jc w:val="center"/>
        <w:rPr>
          <w:b/>
          <w:color w:val="00642D"/>
          <w:sz w:val="36"/>
          <w:szCs w:val="36"/>
        </w:rPr>
      </w:pPr>
      <w:r w:rsidRPr="00362244">
        <w:rPr>
          <w:b/>
          <w:color w:val="00642D"/>
          <w:sz w:val="36"/>
          <w:szCs w:val="36"/>
        </w:rPr>
        <w:t>for the amazing ____</w:t>
      </w:r>
      <w:r>
        <w:rPr>
          <w:b/>
          <w:color w:val="00642D"/>
          <w:sz w:val="36"/>
          <w:szCs w:val="36"/>
        </w:rPr>
        <w:t>____</w:t>
      </w:r>
      <w:r w:rsidRPr="00362244">
        <w:rPr>
          <w:b/>
          <w:color w:val="00642D"/>
          <w:sz w:val="36"/>
          <w:szCs w:val="36"/>
        </w:rPr>
        <w:t>_____________!</w:t>
      </w:r>
    </w:p>
    <w:p w:rsidR="00362244" w:rsidRDefault="00362244" w:rsidP="00362244">
      <w:pPr>
        <w:ind w:left="-720"/>
        <w:jc w:val="center"/>
        <w:rPr>
          <w:b/>
          <w:color w:val="00642D"/>
        </w:rPr>
      </w:pPr>
    </w:p>
    <w:p w:rsidR="00362244" w:rsidRPr="00362244" w:rsidRDefault="00362244" w:rsidP="00362244">
      <w:pPr>
        <w:ind w:left="-720"/>
        <w:jc w:val="center"/>
        <w:rPr>
          <w:b/>
          <w:color w:val="00642D"/>
        </w:rPr>
      </w:pPr>
      <w:r w:rsidRPr="00362244">
        <w:rPr>
          <w:b/>
          <w:color w:val="00642D"/>
        </w:rPr>
        <w:t xml:space="preserve">For example: Have a Show on </w:t>
      </w:r>
      <w:r w:rsidR="003679E4">
        <w:rPr>
          <w:b/>
          <w:color w:val="00642D"/>
        </w:rPr>
        <w:t>December 2 and your price will be $2</w:t>
      </w:r>
      <w:r w:rsidRPr="00362244">
        <w:rPr>
          <w:b/>
          <w:color w:val="00642D"/>
        </w:rPr>
        <w:t>.00!</w:t>
      </w:r>
    </w:p>
    <w:p w:rsidR="00362244" w:rsidRPr="00362244" w:rsidRDefault="00362244" w:rsidP="00362244">
      <w:pPr>
        <w:ind w:left="-720"/>
        <w:jc w:val="center"/>
        <w:rPr>
          <w:b/>
          <w:color w:val="00642D"/>
          <w:sz w:val="36"/>
          <w:szCs w:val="36"/>
        </w:rPr>
      </w:pPr>
      <w:r w:rsidRPr="00362244">
        <w:rPr>
          <w:b/>
          <w:color w:val="00642D"/>
        </w:rPr>
        <w:t xml:space="preserve">Have a Show on </w:t>
      </w:r>
      <w:r w:rsidR="003679E4">
        <w:rPr>
          <w:b/>
          <w:color w:val="00642D"/>
        </w:rPr>
        <w:t>December 7</w:t>
      </w:r>
      <w:r>
        <w:rPr>
          <w:b/>
          <w:color w:val="00642D"/>
        </w:rPr>
        <w:t xml:space="preserve"> and your price will be </w:t>
      </w:r>
      <w:r w:rsidR="003679E4">
        <w:rPr>
          <w:b/>
          <w:color w:val="00642D"/>
        </w:rPr>
        <w:t>$7</w:t>
      </w:r>
      <w:r w:rsidRPr="00362244">
        <w:rPr>
          <w:b/>
          <w:color w:val="00642D"/>
        </w:rPr>
        <w:t>.00!</w:t>
      </w:r>
    </w:p>
    <w:p w:rsidR="00362244" w:rsidRPr="00362244" w:rsidRDefault="00362244" w:rsidP="00362244">
      <w:pPr>
        <w:ind w:left="-720"/>
        <w:jc w:val="center"/>
        <w:rPr>
          <w:b/>
          <w:color w:val="00642D"/>
        </w:rPr>
      </w:pPr>
    </w:p>
    <w:p w:rsidR="00362244" w:rsidRDefault="003679E4" w:rsidP="00362244">
      <w:pPr>
        <w:ind w:left="-72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DECEMBER 2017</w:t>
      </w:r>
    </w:p>
    <w:p w:rsidR="00A55AC3" w:rsidRPr="00A55AC3" w:rsidRDefault="00A55AC3" w:rsidP="00362244">
      <w:pPr>
        <w:ind w:left="-720"/>
        <w:jc w:val="center"/>
        <w:rPr>
          <w:b/>
          <w:color w:val="FF0000"/>
          <w:sz w:val="32"/>
          <w:szCs w:val="32"/>
        </w:rPr>
      </w:pPr>
    </w:p>
    <w:p w:rsidR="00362244" w:rsidRPr="00362244" w:rsidRDefault="00362244" w:rsidP="00362244">
      <w:pPr>
        <w:ind w:left="-720"/>
        <w:rPr>
          <w:b/>
          <w:color w:val="00642D"/>
        </w:rPr>
      </w:pPr>
      <w:r w:rsidRPr="00362244">
        <w:rPr>
          <w:b/>
          <w:color w:val="00642D"/>
        </w:rPr>
        <w:t xml:space="preserve">       Sun</w:t>
      </w:r>
      <w:r w:rsidRPr="00362244">
        <w:rPr>
          <w:b/>
          <w:color w:val="00642D"/>
        </w:rPr>
        <w:tab/>
      </w:r>
      <w:r w:rsidRPr="00362244">
        <w:rPr>
          <w:b/>
          <w:color w:val="00642D"/>
        </w:rPr>
        <w:tab/>
        <w:t>Mon</w:t>
      </w:r>
      <w:r w:rsidRPr="00362244">
        <w:rPr>
          <w:b/>
          <w:color w:val="00642D"/>
        </w:rPr>
        <w:tab/>
      </w:r>
      <w:r w:rsidRPr="00362244">
        <w:rPr>
          <w:b/>
          <w:color w:val="00642D"/>
        </w:rPr>
        <w:tab/>
        <w:t>Tue</w:t>
      </w:r>
      <w:r w:rsidRPr="00362244">
        <w:rPr>
          <w:b/>
          <w:color w:val="00642D"/>
        </w:rPr>
        <w:tab/>
      </w:r>
      <w:r w:rsidRPr="00362244">
        <w:rPr>
          <w:b/>
          <w:color w:val="00642D"/>
        </w:rPr>
        <w:tab/>
        <w:t>Wed</w:t>
      </w:r>
      <w:r w:rsidRPr="00362244">
        <w:rPr>
          <w:b/>
          <w:color w:val="00642D"/>
        </w:rPr>
        <w:tab/>
      </w:r>
      <w:r w:rsidRPr="00362244">
        <w:rPr>
          <w:b/>
          <w:color w:val="00642D"/>
        </w:rPr>
        <w:tab/>
        <w:t>Thu</w:t>
      </w:r>
      <w:r w:rsidRPr="00362244">
        <w:rPr>
          <w:b/>
          <w:color w:val="00642D"/>
        </w:rPr>
        <w:tab/>
      </w:r>
      <w:r w:rsidRPr="00362244">
        <w:rPr>
          <w:b/>
          <w:color w:val="00642D"/>
        </w:rPr>
        <w:tab/>
        <w:t>Fri</w:t>
      </w:r>
      <w:r w:rsidRPr="00362244">
        <w:rPr>
          <w:b/>
          <w:color w:val="00642D"/>
        </w:rPr>
        <w:tab/>
      </w:r>
      <w:r w:rsidRPr="00362244">
        <w:rPr>
          <w:b/>
          <w:color w:val="00642D"/>
        </w:rPr>
        <w:tab/>
        <w:t>Sat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4"/>
        <w:gridCol w:w="1484"/>
        <w:gridCol w:w="1484"/>
        <w:gridCol w:w="1484"/>
      </w:tblGrid>
      <w:tr w:rsidR="003679E4" w:rsidRPr="00362244" w:rsidTr="008526BE">
        <w:trPr>
          <w:trHeight w:val="1152"/>
        </w:trPr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</w:t>
            </w: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</w:t>
            </w:r>
          </w:p>
        </w:tc>
      </w:tr>
      <w:tr w:rsidR="003679E4" w:rsidRPr="00362244" w:rsidTr="008526BE">
        <w:trPr>
          <w:trHeight w:val="1152"/>
        </w:trPr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5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6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8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9</w:t>
            </w:r>
          </w:p>
        </w:tc>
      </w:tr>
      <w:tr w:rsidR="003679E4" w:rsidRPr="00362244" w:rsidTr="008526BE">
        <w:trPr>
          <w:trHeight w:val="1152"/>
        </w:trPr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11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12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13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14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15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16</w:t>
            </w:r>
          </w:p>
        </w:tc>
      </w:tr>
      <w:tr w:rsidR="003679E4" w:rsidRPr="00362244" w:rsidTr="008526BE">
        <w:trPr>
          <w:trHeight w:val="1152"/>
        </w:trPr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18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19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21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22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23</w:t>
            </w:r>
          </w:p>
        </w:tc>
      </w:tr>
      <w:tr w:rsidR="003679E4" w:rsidRPr="00362244" w:rsidTr="008526BE">
        <w:trPr>
          <w:trHeight w:val="1152"/>
        </w:trPr>
        <w:tc>
          <w:tcPr>
            <w:tcW w:w="1483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3679E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25</w:t>
            </w:r>
          </w:p>
          <w:p w:rsidR="003679E4" w:rsidRDefault="003679E4" w:rsidP="003679E4">
            <w:pPr>
              <w:rPr>
                <w:b/>
                <w:color w:val="00642D"/>
              </w:rPr>
            </w:pPr>
          </w:p>
          <w:p w:rsidR="003679E4" w:rsidRDefault="003679E4" w:rsidP="003679E4">
            <w:pPr>
              <w:jc w:val="center"/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Christmas</w:t>
            </w:r>
          </w:p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26</w:t>
            </w:r>
          </w:p>
        </w:tc>
        <w:tc>
          <w:tcPr>
            <w:tcW w:w="1484" w:type="dxa"/>
            <w:shd w:val="clear" w:color="auto" w:fill="auto"/>
          </w:tcPr>
          <w:p w:rsidR="003679E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27</w:t>
            </w:r>
          </w:p>
          <w:p w:rsidR="003679E4" w:rsidRDefault="003679E4" w:rsidP="003679E4">
            <w:pPr>
              <w:rPr>
                <w:b/>
                <w:color w:val="00642D"/>
              </w:rPr>
            </w:pPr>
          </w:p>
          <w:p w:rsidR="003679E4" w:rsidRPr="00362244" w:rsidRDefault="003679E4" w:rsidP="003679E4">
            <w:pPr>
              <w:rPr>
                <w:b/>
                <w:color w:val="00642D"/>
              </w:rPr>
            </w:pP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28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29</w:t>
            </w:r>
          </w:p>
        </w:tc>
        <w:tc>
          <w:tcPr>
            <w:tcW w:w="1484" w:type="dxa"/>
            <w:shd w:val="clear" w:color="auto" w:fill="auto"/>
          </w:tcPr>
          <w:p w:rsidR="003679E4" w:rsidRPr="00362244" w:rsidRDefault="003679E4" w:rsidP="003679E4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30</w:t>
            </w:r>
          </w:p>
        </w:tc>
      </w:tr>
    </w:tbl>
    <w:p w:rsidR="00362244" w:rsidRPr="00362244" w:rsidRDefault="00362244" w:rsidP="00362244">
      <w:pPr>
        <w:ind w:left="-720"/>
        <w:rPr>
          <w:b/>
          <w:color w:val="00642D"/>
          <w:sz w:val="18"/>
          <w:szCs w:val="18"/>
        </w:rPr>
      </w:pPr>
    </w:p>
    <w:p w:rsidR="00362244" w:rsidRPr="00362244" w:rsidRDefault="00362244" w:rsidP="00362244">
      <w:pPr>
        <w:ind w:left="-720"/>
        <w:rPr>
          <w:b/>
          <w:color w:val="00642D"/>
          <w:sz w:val="18"/>
          <w:szCs w:val="18"/>
        </w:rPr>
      </w:pPr>
      <w:r w:rsidRPr="00362244">
        <w:rPr>
          <w:b/>
          <w:color w:val="00642D"/>
          <w:sz w:val="18"/>
          <w:szCs w:val="18"/>
        </w:rPr>
        <w:t>Hostesses will receive this fantastic product at this special price at their Show.</w:t>
      </w:r>
    </w:p>
    <w:sectPr w:rsidR="00362244" w:rsidRPr="00362244" w:rsidSect="00C40702">
      <w:pgSz w:w="12240" w:h="15840"/>
      <w:pgMar w:top="900" w:right="810" w:bottom="81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4"/>
    <w:rsid w:val="00107323"/>
    <w:rsid w:val="00362244"/>
    <w:rsid w:val="003679E4"/>
    <w:rsid w:val="00710F9F"/>
    <w:rsid w:val="00A55AC3"/>
    <w:rsid w:val="00C40702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D440"/>
  <w15:docId w15:val="{9105F82C-2D32-4FEC-9EB1-D773A47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lragle</dc:creator>
  <cp:lastModifiedBy>Linda Ragle</cp:lastModifiedBy>
  <cp:revision>3</cp:revision>
  <dcterms:created xsi:type="dcterms:W3CDTF">2017-10-13T17:13:00Z</dcterms:created>
  <dcterms:modified xsi:type="dcterms:W3CDTF">2017-10-13T17:15:00Z</dcterms:modified>
</cp:coreProperties>
</file>